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217DA" w14:textId="77777777" w:rsidR="004F05E5" w:rsidRPr="004F05E5" w:rsidRDefault="004F05E5" w:rsidP="004F05E5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  <w:r w:rsidRPr="004F05E5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6533C86" wp14:editId="5245BA85">
            <wp:extent cx="450850" cy="61150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9D10D" w14:textId="77777777" w:rsidR="004F05E5" w:rsidRPr="004F05E5" w:rsidRDefault="004F05E5" w:rsidP="004F05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4F05E5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2955A4CF" w14:textId="77777777" w:rsidR="004F05E5" w:rsidRPr="004F05E5" w:rsidRDefault="004F05E5" w:rsidP="004F05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4F05E5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5A05ECE" w14:textId="77777777" w:rsidR="004F05E5" w:rsidRPr="004F05E5" w:rsidRDefault="004F05E5" w:rsidP="004F05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0461FB3A" w14:textId="77777777" w:rsidR="004F05E5" w:rsidRPr="004F05E5" w:rsidRDefault="004F05E5" w:rsidP="004F05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4F05E5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4F05E5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4F05E5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72EC117F" w14:textId="77777777" w:rsidR="004F05E5" w:rsidRPr="004F05E5" w:rsidRDefault="004F05E5" w:rsidP="004F05E5">
      <w:pPr>
        <w:suppressAutoHyphens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14:paraId="2AF0B40D" w14:textId="189DFE98" w:rsidR="004F05E5" w:rsidRPr="004F05E5" w:rsidRDefault="004F05E5" w:rsidP="004F05E5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05E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886C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24 жовтня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Pr="004F05E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 </w:t>
      </w:r>
      <w:r w:rsidR="00451DE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Pr="004F05E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       № </w:t>
      </w:r>
      <w:r w:rsidR="0075509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7/26</w:t>
      </w:r>
    </w:p>
    <w:p w14:paraId="6F381A3B" w14:textId="77777777" w:rsidR="004F05E5" w:rsidRPr="004F05E5" w:rsidRDefault="004F05E5" w:rsidP="004F05E5">
      <w:pPr>
        <w:shd w:val="clear" w:color="auto" w:fill="FFFFFF"/>
        <w:spacing w:after="0" w:line="0" w:lineRule="atLeast"/>
        <w:ind w:left="567" w:firstLine="284"/>
        <w:jc w:val="both"/>
        <w:rPr>
          <w:rFonts w:ascii="ProbaProRegular" w:eastAsia="Times New Roman" w:hAnsi="ProbaProRegular" w:cs="Times New Roman"/>
          <w:color w:val="1D1D1B"/>
          <w:sz w:val="26"/>
          <w:szCs w:val="26"/>
          <w:lang w:val="ru-RU" w:eastAsia="ru-RU"/>
        </w:rPr>
      </w:pPr>
    </w:p>
    <w:p w14:paraId="7E906275" w14:textId="77777777" w:rsidR="0000260B" w:rsidRPr="004F5F65" w:rsidRDefault="0000260B" w:rsidP="004F5F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5F65">
        <w:rPr>
          <w:rFonts w:ascii="Times New Roman" w:hAnsi="Times New Roman" w:cs="Times New Roman"/>
          <w:b/>
          <w:sz w:val="28"/>
          <w:szCs w:val="28"/>
        </w:rPr>
        <w:t>Про затвердження Порядку роботи</w:t>
      </w:r>
    </w:p>
    <w:p w14:paraId="0FD371C9" w14:textId="26363C9D" w:rsidR="0000260B" w:rsidRPr="004F5F65" w:rsidRDefault="0000260B" w:rsidP="007550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5F65">
        <w:rPr>
          <w:rFonts w:ascii="Times New Roman" w:hAnsi="Times New Roman" w:cs="Times New Roman"/>
          <w:b/>
          <w:sz w:val="28"/>
          <w:szCs w:val="28"/>
        </w:rPr>
        <w:t xml:space="preserve">з електронними документами </w:t>
      </w:r>
      <w:r w:rsidR="00755098">
        <w:rPr>
          <w:rFonts w:ascii="Times New Roman" w:hAnsi="Times New Roman" w:cs="Times New Roman"/>
          <w:b/>
          <w:sz w:val="28"/>
          <w:szCs w:val="28"/>
        </w:rPr>
        <w:t>у діловодстві</w:t>
      </w:r>
    </w:p>
    <w:p w14:paraId="2B19FF02" w14:textId="39F4AB03" w:rsidR="0000260B" w:rsidRPr="004F5F65" w:rsidRDefault="00886CE7" w:rsidP="007550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5F65">
        <w:rPr>
          <w:rFonts w:ascii="Times New Roman" w:hAnsi="Times New Roman" w:cs="Times New Roman"/>
          <w:b/>
          <w:sz w:val="28"/>
          <w:szCs w:val="28"/>
        </w:rPr>
        <w:t>Сквирськ</w:t>
      </w:r>
      <w:r w:rsidR="00755098">
        <w:rPr>
          <w:rFonts w:ascii="Times New Roman" w:hAnsi="Times New Roman" w:cs="Times New Roman"/>
          <w:b/>
          <w:sz w:val="28"/>
          <w:szCs w:val="28"/>
        </w:rPr>
        <w:t>ої</w:t>
      </w:r>
      <w:r w:rsidR="0000260B" w:rsidRPr="004F5F65">
        <w:rPr>
          <w:rFonts w:ascii="Times New Roman" w:hAnsi="Times New Roman" w:cs="Times New Roman"/>
          <w:b/>
          <w:sz w:val="28"/>
          <w:szCs w:val="28"/>
        </w:rPr>
        <w:t xml:space="preserve"> міськ</w:t>
      </w:r>
      <w:r w:rsidR="00755098">
        <w:rPr>
          <w:rFonts w:ascii="Times New Roman" w:hAnsi="Times New Roman" w:cs="Times New Roman"/>
          <w:b/>
          <w:sz w:val="28"/>
          <w:szCs w:val="28"/>
        </w:rPr>
        <w:t>ої</w:t>
      </w:r>
      <w:r w:rsidR="00161185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bookmarkStart w:id="0" w:name="_GoBack"/>
      <w:bookmarkEnd w:id="0"/>
    </w:p>
    <w:p w14:paraId="1F58C273" w14:textId="77777777" w:rsidR="0000260B" w:rsidRPr="004F5F65" w:rsidRDefault="0000260B" w:rsidP="004F5F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5F65">
        <w:rPr>
          <w:rFonts w:ascii="Times New Roman" w:hAnsi="Times New Roman" w:cs="Times New Roman"/>
          <w:b/>
          <w:sz w:val="28"/>
          <w:szCs w:val="28"/>
        </w:rPr>
        <w:t> </w:t>
      </w:r>
    </w:p>
    <w:p w14:paraId="2B287DA3" w14:textId="12821941" w:rsidR="0000260B" w:rsidRDefault="00755098" w:rsidP="00886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0260B" w:rsidRPr="00886CE7">
        <w:rPr>
          <w:rFonts w:ascii="Times New Roman" w:hAnsi="Times New Roman" w:cs="Times New Roman"/>
          <w:sz w:val="28"/>
          <w:szCs w:val="28"/>
        </w:rPr>
        <w:t xml:space="preserve">ідповідно до Закону України «Про електронні документи та електронний документообіг», постанови Кабінету Міністрів України від 28.10.2004 № 1453 «Про затвердження Типового порядку здійснення електронного документообігу в органах виконавчої влади», розпорядження Кабінету Міністрів України від 20.09.2017 № 649-р «Про схвалення Концепції розвитку електронного урядування в Україні», керуючись </w:t>
      </w:r>
      <w:proofErr w:type="spellStart"/>
      <w:r w:rsidR="0000260B" w:rsidRPr="00886CE7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00260B" w:rsidRPr="00886CE7">
        <w:rPr>
          <w:rFonts w:ascii="Times New Roman" w:hAnsi="Times New Roman" w:cs="Times New Roman"/>
          <w:sz w:val="28"/>
          <w:szCs w:val="28"/>
        </w:rPr>
        <w:t>. 19, 20 ч. 4 ст. 42 Закону України «Про місцеве самоврядування в Україні»</w:t>
      </w:r>
      <w:r w:rsidR="00886C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86CE7">
        <w:rPr>
          <w:rFonts w:ascii="Times New Roman" w:hAnsi="Times New Roman" w:cs="Times New Roman"/>
          <w:sz w:val="28"/>
          <w:szCs w:val="28"/>
        </w:rPr>
        <w:t xml:space="preserve"> метою </w:t>
      </w:r>
      <w:r>
        <w:rPr>
          <w:rFonts w:ascii="Times New Roman" w:hAnsi="Times New Roman" w:cs="Times New Roman"/>
          <w:sz w:val="28"/>
          <w:szCs w:val="28"/>
        </w:rPr>
        <w:t>встановлення загальних вимог до впровадження електронного документообігу із застосуванням електронного цифрового підпису, організації роботи з електронними документами у діловодстві Сквирської міської ради, а також забезпечення передавання на архівне зберігання електронних документів,</w:t>
      </w:r>
      <w:r w:rsidRPr="00886CE7">
        <w:rPr>
          <w:rFonts w:ascii="Times New Roman" w:hAnsi="Times New Roman" w:cs="Times New Roman"/>
          <w:sz w:val="28"/>
          <w:szCs w:val="28"/>
        </w:rPr>
        <w:t xml:space="preserve"> </w:t>
      </w:r>
      <w:r w:rsidR="00886CE7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14:paraId="7082D28D" w14:textId="319EF070" w:rsidR="00886CE7" w:rsidRDefault="00886CE7" w:rsidP="00886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7ACC88" w14:textId="7AB7A9B9" w:rsidR="00886CE7" w:rsidRPr="00886CE7" w:rsidRDefault="00886CE7" w:rsidP="00886C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6CE7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CE7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CE7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CE7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CE7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CE7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CE7">
        <w:rPr>
          <w:rFonts w:ascii="Times New Roman" w:hAnsi="Times New Roman" w:cs="Times New Roman"/>
          <w:b/>
          <w:sz w:val="28"/>
          <w:szCs w:val="28"/>
        </w:rPr>
        <w:t>В:</w:t>
      </w:r>
    </w:p>
    <w:p w14:paraId="4B68911C" w14:textId="77777777" w:rsidR="0000260B" w:rsidRPr="004F05E5" w:rsidRDefault="0000260B" w:rsidP="004F5F65">
      <w:pPr>
        <w:pStyle w:val="a3"/>
        <w:shd w:val="clear" w:color="auto" w:fill="FFFFFF"/>
        <w:spacing w:before="0" w:beforeAutospacing="0" w:after="0" w:afterAutospacing="0"/>
        <w:rPr>
          <w:color w:val="303030"/>
          <w:sz w:val="28"/>
          <w:szCs w:val="28"/>
        </w:rPr>
      </w:pPr>
      <w:r w:rsidRPr="004F05E5">
        <w:rPr>
          <w:color w:val="303030"/>
          <w:sz w:val="28"/>
          <w:szCs w:val="28"/>
        </w:rPr>
        <w:t> </w:t>
      </w:r>
    </w:p>
    <w:p w14:paraId="0593B02C" w14:textId="24D64557" w:rsidR="0000260B" w:rsidRPr="00B309BB" w:rsidRDefault="0000260B" w:rsidP="00BD4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BB">
        <w:rPr>
          <w:rFonts w:ascii="Times New Roman" w:hAnsi="Times New Roman" w:cs="Times New Roman"/>
          <w:sz w:val="28"/>
          <w:szCs w:val="28"/>
        </w:rPr>
        <w:t xml:space="preserve">1. Затвердити </w:t>
      </w:r>
      <w:r w:rsidR="00B309BB" w:rsidRPr="00B309BB">
        <w:rPr>
          <w:rFonts w:ascii="Times New Roman" w:hAnsi="Times New Roman" w:cs="Times New Roman"/>
          <w:sz w:val="28"/>
          <w:szCs w:val="28"/>
        </w:rPr>
        <w:t>Поряд</w:t>
      </w:r>
      <w:r w:rsidR="00B309BB">
        <w:rPr>
          <w:rFonts w:ascii="Times New Roman" w:hAnsi="Times New Roman" w:cs="Times New Roman"/>
          <w:sz w:val="28"/>
          <w:szCs w:val="28"/>
        </w:rPr>
        <w:t>о</w:t>
      </w:r>
      <w:r w:rsidR="00B309BB" w:rsidRPr="00B309BB">
        <w:rPr>
          <w:rFonts w:ascii="Times New Roman" w:hAnsi="Times New Roman" w:cs="Times New Roman"/>
          <w:sz w:val="28"/>
          <w:szCs w:val="28"/>
        </w:rPr>
        <w:t>к роботи</w:t>
      </w:r>
      <w:r w:rsidR="00B309BB" w:rsidRPr="00B309BB">
        <w:rPr>
          <w:rFonts w:ascii="Times New Roman" w:hAnsi="Times New Roman" w:cs="Times New Roman"/>
          <w:sz w:val="28"/>
          <w:szCs w:val="28"/>
        </w:rPr>
        <w:t xml:space="preserve"> </w:t>
      </w:r>
      <w:r w:rsidR="00B309BB" w:rsidRPr="00B309BB">
        <w:rPr>
          <w:rFonts w:ascii="Times New Roman" w:hAnsi="Times New Roman" w:cs="Times New Roman"/>
          <w:sz w:val="28"/>
          <w:szCs w:val="28"/>
        </w:rPr>
        <w:t>з електронними документами у діловодстві</w:t>
      </w:r>
      <w:r w:rsidR="00B309BB" w:rsidRPr="00B309BB">
        <w:rPr>
          <w:rFonts w:ascii="Times New Roman" w:hAnsi="Times New Roman" w:cs="Times New Roman"/>
          <w:sz w:val="28"/>
          <w:szCs w:val="28"/>
        </w:rPr>
        <w:t xml:space="preserve"> </w:t>
      </w:r>
      <w:r w:rsidR="00B309BB" w:rsidRPr="00B309BB">
        <w:rPr>
          <w:rFonts w:ascii="Times New Roman" w:hAnsi="Times New Roman" w:cs="Times New Roman"/>
          <w:sz w:val="28"/>
          <w:szCs w:val="28"/>
        </w:rPr>
        <w:t>Сквирської міської рад</w:t>
      </w:r>
      <w:r w:rsidR="00B309BB">
        <w:rPr>
          <w:rFonts w:ascii="Times New Roman" w:hAnsi="Times New Roman" w:cs="Times New Roman"/>
          <w:sz w:val="28"/>
          <w:szCs w:val="28"/>
        </w:rPr>
        <w:t>и</w:t>
      </w:r>
      <w:r w:rsidR="00B309BB" w:rsidRPr="00B309BB">
        <w:rPr>
          <w:rFonts w:ascii="Times New Roman" w:hAnsi="Times New Roman" w:cs="Times New Roman"/>
          <w:sz w:val="28"/>
          <w:szCs w:val="28"/>
        </w:rPr>
        <w:t xml:space="preserve"> </w:t>
      </w:r>
      <w:r w:rsidRPr="00B309BB">
        <w:rPr>
          <w:rFonts w:ascii="Times New Roman" w:hAnsi="Times New Roman" w:cs="Times New Roman"/>
          <w:sz w:val="28"/>
          <w:szCs w:val="28"/>
        </w:rPr>
        <w:t>(додається).</w:t>
      </w:r>
    </w:p>
    <w:p w14:paraId="6A076984" w14:textId="77777777" w:rsidR="004F5F65" w:rsidRPr="00B309BB" w:rsidRDefault="004F5F65" w:rsidP="00BD4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1EFEEE" w14:textId="79C292FB" w:rsidR="004F5F65" w:rsidRDefault="0000260B" w:rsidP="00886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CE7">
        <w:rPr>
          <w:rFonts w:ascii="Times New Roman" w:hAnsi="Times New Roman" w:cs="Times New Roman"/>
          <w:sz w:val="28"/>
          <w:szCs w:val="28"/>
        </w:rPr>
        <w:t>2. </w:t>
      </w:r>
      <w:r w:rsidR="00B309BB">
        <w:rPr>
          <w:rFonts w:ascii="Times New Roman" w:hAnsi="Times New Roman" w:cs="Times New Roman"/>
          <w:sz w:val="28"/>
          <w:szCs w:val="28"/>
        </w:rPr>
        <w:t>Посадовим особам виконавчого комітету</w:t>
      </w:r>
      <w:r w:rsidRPr="00886CE7">
        <w:rPr>
          <w:rFonts w:ascii="Times New Roman" w:hAnsi="Times New Roman" w:cs="Times New Roman"/>
          <w:sz w:val="28"/>
          <w:szCs w:val="28"/>
        </w:rPr>
        <w:t xml:space="preserve"> </w:t>
      </w:r>
      <w:r w:rsidR="00E06795" w:rsidRPr="00886CE7">
        <w:rPr>
          <w:rFonts w:ascii="Times New Roman" w:hAnsi="Times New Roman" w:cs="Times New Roman"/>
          <w:sz w:val="28"/>
          <w:szCs w:val="28"/>
        </w:rPr>
        <w:t>Сквирської</w:t>
      </w:r>
      <w:r w:rsidRPr="00886CE7">
        <w:rPr>
          <w:rFonts w:ascii="Times New Roman" w:hAnsi="Times New Roman" w:cs="Times New Roman"/>
          <w:sz w:val="28"/>
          <w:szCs w:val="28"/>
        </w:rPr>
        <w:t xml:space="preserve"> міської ради забезпечити неухильне дотримання Порядку </w:t>
      </w:r>
      <w:r w:rsidR="00BD4E38" w:rsidRPr="00B309BB">
        <w:rPr>
          <w:rFonts w:ascii="Times New Roman" w:hAnsi="Times New Roman" w:cs="Times New Roman"/>
          <w:sz w:val="28"/>
          <w:szCs w:val="28"/>
        </w:rPr>
        <w:t>роботи з електронними документами у діловодстві Сквирської міської рад</w:t>
      </w:r>
      <w:r w:rsidR="00BD4E38">
        <w:rPr>
          <w:rFonts w:ascii="Times New Roman" w:hAnsi="Times New Roman" w:cs="Times New Roman"/>
          <w:sz w:val="28"/>
          <w:szCs w:val="28"/>
        </w:rPr>
        <w:t>и</w:t>
      </w:r>
      <w:r w:rsidR="00BD4E38">
        <w:rPr>
          <w:rFonts w:ascii="Times New Roman" w:hAnsi="Times New Roman" w:cs="Times New Roman"/>
          <w:sz w:val="28"/>
          <w:szCs w:val="28"/>
        </w:rPr>
        <w:t>.</w:t>
      </w:r>
    </w:p>
    <w:p w14:paraId="388DB267" w14:textId="77777777" w:rsidR="00BD4E38" w:rsidRPr="00886CE7" w:rsidRDefault="00BD4E38" w:rsidP="00886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303822" w14:textId="197D39B6" w:rsidR="0000260B" w:rsidRPr="00886CE7" w:rsidRDefault="0000260B" w:rsidP="00886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CE7">
        <w:rPr>
          <w:rFonts w:ascii="Times New Roman" w:hAnsi="Times New Roman" w:cs="Times New Roman"/>
          <w:sz w:val="28"/>
          <w:szCs w:val="28"/>
        </w:rPr>
        <w:t xml:space="preserve">3. Контроль за виконанням </w:t>
      </w:r>
      <w:r w:rsidR="00886CE7">
        <w:rPr>
          <w:rFonts w:ascii="Times New Roman" w:hAnsi="Times New Roman" w:cs="Times New Roman"/>
          <w:sz w:val="28"/>
          <w:szCs w:val="28"/>
        </w:rPr>
        <w:t>рішення</w:t>
      </w:r>
      <w:r w:rsidRPr="00886CE7">
        <w:rPr>
          <w:rFonts w:ascii="Times New Roman" w:hAnsi="Times New Roman" w:cs="Times New Roman"/>
          <w:sz w:val="28"/>
          <w:szCs w:val="28"/>
        </w:rPr>
        <w:t xml:space="preserve"> покласти на керуюч</w:t>
      </w:r>
      <w:r w:rsidR="004F5F65">
        <w:rPr>
          <w:rFonts w:ascii="Times New Roman" w:hAnsi="Times New Roman" w:cs="Times New Roman"/>
          <w:sz w:val="28"/>
          <w:szCs w:val="28"/>
        </w:rPr>
        <w:t>у</w:t>
      </w:r>
      <w:r w:rsidRPr="00886CE7">
        <w:rPr>
          <w:rFonts w:ascii="Times New Roman" w:hAnsi="Times New Roman" w:cs="Times New Roman"/>
          <w:sz w:val="28"/>
          <w:szCs w:val="28"/>
        </w:rPr>
        <w:t xml:space="preserve"> справами </w:t>
      </w:r>
      <w:r w:rsidR="00765EAC">
        <w:rPr>
          <w:rFonts w:ascii="Times New Roman" w:hAnsi="Times New Roman" w:cs="Times New Roman"/>
          <w:sz w:val="28"/>
          <w:szCs w:val="28"/>
        </w:rPr>
        <w:t xml:space="preserve">(секретаря) </w:t>
      </w:r>
      <w:r w:rsidRPr="00886CE7">
        <w:rPr>
          <w:rFonts w:ascii="Times New Roman" w:hAnsi="Times New Roman" w:cs="Times New Roman"/>
          <w:sz w:val="28"/>
          <w:szCs w:val="28"/>
        </w:rPr>
        <w:t xml:space="preserve">виконавчого комітету </w:t>
      </w:r>
      <w:r w:rsidR="00E06795" w:rsidRPr="00886CE7">
        <w:rPr>
          <w:rFonts w:ascii="Times New Roman" w:hAnsi="Times New Roman" w:cs="Times New Roman"/>
          <w:sz w:val="28"/>
          <w:szCs w:val="28"/>
        </w:rPr>
        <w:t>Сквирської</w:t>
      </w:r>
      <w:r w:rsidRPr="00886CE7">
        <w:rPr>
          <w:rFonts w:ascii="Times New Roman" w:hAnsi="Times New Roman" w:cs="Times New Roman"/>
          <w:sz w:val="28"/>
          <w:szCs w:val="28"/>
        </w:rPr>
        <w:t xml:space="preserve"> міської рад</w:t>
      </w:r>
      <w:r w:rsidR="004F5F65">
        <w:rPr>
          <w:rFonts w:ascii="Times New Roman" w:hAnsi="Times New Roman" w:cs="Times New Roman"/>
          <w:sz w:val="28"/>
          <w:szCs w:val="28"/>
        </w:rPr>
        <w:t xml:space="preserve">и Наталію </w:t>
      </w:r>
      <w:proofErr w:type="spellStart"/>
      <w:r w:rsidR="00E06795" w:rsidRPr="00886CE7">
        <w:rPr>
          <w:rFonts w:ascii="Times New Roman" w:hAnsi="Times New Roman" w:cs="Times New Roman"/>
          <w:sz w:val="28"/>
          <w:szCs w:val="28"/>
        </w:rPr>
        <w:t>Згардівську</w:t>
      </w:r>
      <w:proofErr w:type="spellEnd"/>
      <w:r w:rsidR="00E06795" w:rsidRPr="00886CE7">
        <w:rPr>
          <w:rFonts w:ascii="Times New Roman" w:hAnsi="Times New Roman" w:cs="Times New Roman"/>
          <w:sz w:val="28"/>
          <w:szCs w:val="28"/>
        </w:rPr>
        <w:t>.</w:t>
      </w:r>
    </w:p>
    <w:p w14:paraId="2AE62330" w14:textId="77777777" w:rsidR="004F05E5" w:rsidRPr="00886CE7" w:rsidRDefault="004F05E5" w:rsidP="00886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5F7B51" w14:textId="77777777" w:rsidR="004F5F65" w:rsidRDefault="004F5F65" w:rsidP="00886C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</w:pPr>
    </w:p>
    <w:p w14:paraId="177627EB" w14:textId="7D26CBA5" w:rsidR="004F05E5" w:rsidRPr="00886CE7" w:rsidRDefault="004F05E5" w:rsidP="00886C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>Голова виконкому</w:t>
      </w: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ab/>
      </w: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ab/>
      </w: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ab/>
      </w: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ab/>
      </w: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ab/>
      </w:r>
      <w:r w:rsidRPr="00886CE7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ru-RU"/>
        </w:rPr>
        <w:tab/>
        <w:t>Валентина ЛЕВІЦЬКА</w:t>
      </w:r>
    </w:p>
    <w:p w14:paraId="1D26F746" w14:textId="77777777" w:rsidR="004F05E5" w:rsidRPr="00886CE7" w:rsidRDefault="004F05E5" w:rsidP="00886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ACB16C" w14:textId="77777777" w:rsidR="00B24DE6" w:rsidRDefault="0000260B" w:rsidP="00B24DE6">
      <w:pPr>
        <w:pStyle w:val="a6"/>
        <w:jc w:val="left"/>
        <w:rPr>
          <w:b/>
        </w:rPr>
      </w:pPr>
      <w:r w:rsidRPr="00886CE7">
        <w:t> </w:t>
      </w:r>
    </w:p>
    <w:sectPr w:rsidR="00B24DE6" w:rsidSect="00886C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EF"/>
    <w:rsid w:val="0000260B"/>
    <w:rsid w:val="000D64B7"/>
    <w:rsid w:val="00161185"/>
    <w:rsid w:val="002B4423"/>
    <w:rsid w:val="00424FEF"/>
    <w:rsid w:val="00431E0C"/>
    <w:rsid w:val="00451DE4"/>
    <w:rsid w:val="004F05E5"/>
    <w:rsid w:val="004F5F65"/>
    <w:rsid w:val="005146CA"/>
    <w:rsid w:val="00755098"/>
    <w:rsid w:val="00764CBF"/>
    <w:rsid w:val="00765EAC"/>
    <w:rsid w:val="0087739F"/>
    <w:rsid w:val="00886CE7"/>
    <w:rsid w:val="009F30D0"/>
    <w:rsid w:val="00A3455C"/>
    <w:rsid w:val="00AD0527"/>
    <w:rsid w:val="00AF0C42"/>
    <w:rsid w:val="00B24DE6"/>
    <w:rsid w:val="00B309BB"/>
    <w:rsid w:val="00BD4E38"/>
    <w:rsid w:val="00C50F6C"/>
    <w:rsid w:val="00E06795"/>
    <w:rsid w:val="00EA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EEDBA"/>
  <w15:docId w15:val="{576CF95F-9EB8-4FFB-81E6-65A7DD63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F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5E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24D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rsid w:val="00B24D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fmc1">
    <w:name w:val="xfmc1"/>
    <w:basedOn w:val="a"/>
    <w:rsid w:val="00B24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DB9A5-7857-491C-BFAD-81375A3E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Zag3</cp:lastModifiedBy>
  <cp:revision>21</cp:revision>
  <cp:lastPrinted>2022-10-25T08:41:00Z</cp:lastPrinted>
  <dcterms:created xsi:type="dcterms:W3CDTF">2022-10-15T05:41:00Z</dcterms:created>
  <dcterms:modified xsi:type="dcterms:W3CDTF">2022-10-25T08:41:00Z</dcterms:modified>
</cp:coreProperties>
</file>